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5D79618C" w:rsidR="00A01B47" w:rsidRDefault="007F2024" w:rsidP="00E40326">
            <w:pPr>
              <w:jc w:val="center"/>
            </w:pPr>
            <w:r>
              <w:rPr>
                <w:rFonts w:hint="eastAsia"/>
              </w:rPr>
              <w:t>김유민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ACA650C" w:rsidR="00A01B47" w:rsidRDefault="007F2024" w:rsidP="00E40326">
            <w:pPr>
              <w:jc w:val="center"/>
            </w:pPr>
            <w:r>
              <w:t>02-2629-2218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6BBB3DCD" w14:textId="6D8A07C3" w:rsidR="004202FA" w:rsidRDefault="007F2024" w:rsidP="004202FA">
            <w:pPr>
              <w:ind w:rightChars="148" w:right="296"/>
              <w:jc w:val="center"/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</w:pP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초등 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4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학년 교과 수록 동화가 뮤지컬로</w:t>
            </w:r>
            <w:r w:rsidR="000A0313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 w:rsidR="000A0313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… 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영등포아트홀,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어린이 뮤지컬 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&lt;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목 짧은 기린 </w:t>
            </w:r>
            <w:proofErr w:type="spellStart"/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지피</w:t>
            </w:r>
            <w:proofErr w:type="spellEnd"/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&gt;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</w:t>
            </w:r>
            <w:r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무대 올린다</w:t>
            </w:r>
          </w:p>
          <w:p w14:paraId="7DC43DCE" w14:textId="4FABE8F2" w:rsidR="007F2024" w:rsidRPr="00CE25B7" w:rsidRDefault="005B3D45" w:rsidP="007F2024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CE25B7">
              <w:rPr>
                <w:rFonts w:ascii="HY견고딕" w:eastAsia="HY견고딕" w:hint="eastAsia"/>
                <w:spacing w:val="-6"/>
                <w:sz w:val="22"/>
              </w:rPr>
              <w:t>베스트셀러 작가 고정욱의 따뜻한 시선,</w:t>
            </w:r>
            <w:r w:rsidRPr="00CE25B7">
              <w:rPr>
                <w:rFonts w:ascii="HY견고딕" w:eastAsia="HY견고딕"/>
                <w:spacing w:val="-6"/>
                <w:sz w:val="22"/>
              </w:rPr>
              <w:t xml:space="preserve"> </w:t>
            </w:r>
            <w:r w:rsidRPr="00CE25B7">
              <w:rPr>
                <w:rFonts w:ascii="HY견고딕" w:eastAsia="HY견고딕"/>
                <w:spacing w:val="-6"/>
                <w:sz w:val="22"/>
              </w:rPr>
              <w:t>‘</w:t>
            </w:r>
            <w:r w:rsidRPr="00CE25B7">
              <w:rPr>
                <w:rFonts w:ascii="HY견고딕" w:eastAsia="HY견고딕" w:hint="eastAsia"/>
                <w:spacing w:val="-6"/>
                <w:sz w:val="22"/>
              </w:rPr>
              <w:t>다름</w:t>
            </w:r>
            <w:r w:rsidRPr="00CE25B7">
              <w:rPr>
                <w:rFonts w:ascii="HY견고딕" w:eastAsia="HY견고딕"/>
                <w:spacing w:val="-6"/>
                <w:sz w:val="22"/>
              </w:rPr>
              <w:t>’</w:t>
            </w:r>
            <w:r w:rsidRPr="00CE25B7">
              <w:rPr>
                <w:rFonts w:ascii="HY견고딕" w:eastAsia="HY견고딕" w:hint="eastAsia"/>
                <w:spacing w:val="-6"/>
                <w:sz w:val="22"/>
              </w:rPr>
              <w:t xml:space="preserve">을 </w:t>
            </w:r>
            <w:r w:rsidRPr="00CE25B7">
              <w:rPr>
                <w:rFonts w:ascii="HY견고딕" w:eastAsia="HY견고딕"/>
                <w:spacing w:val="-6"/>
                <w:sz w:val="22"/>
              </w:rPr>
              <w:t>‘</w:t>
            </w:r>
            <w:r w:rsidRPr="00CE25B7">
              <w:rPr>
                <w:rFonts w:ascii="HY견고딕" w:eastAsia="HY견고딕" w:hint="eastAsia"/>
                <w:spacing w:val="-6"/>
                <w:sz w:val="22"/>
              </w:rPr>
              <w:t>특별함</w:t>
            </w:r>
            <w:r w:rsidRPr="00CE25B7">
              <w:rPr>
                <w:rFonts w:ascii="HY견고딕" w:eastAsia="HY견고딕"/>
                <w:spacing w:val="-6"/>
                <w:sz w:val="22"/>
              </w:rPr>
              <w:t>’</w:t>
            </w:r>
            <w:proofErr w:type="spellStart"/>
            <w:r w:rsidRPr="00CE25B7">
              <w:rPr>
                <w:rFonts w:ascii="HY견고딕" w:eastAsia="HY견고딕" w:hint="eastAsia"/>
                <w:spacing w:val="-6"/>
                <w:sz w:val="22"/>
              </w:rPr>
              <w:t>으로</w:t>
            </w:r>
            <w:proofErr w:type="spellEnd"/>
            <w:r w:rsidRPr="00CE25B7">
              <w:rPr>
                <w:rFonts w:ascii="HY견고딕" w:eastAsia="HY견고딕" w:hint="eastAsia"/>
                <w:spacing w:val="-6"/>
                <w:sz w:val="22"/>
              </w:rPr>
              <w:t xml:space="preserve"> 바꾸는 마법 같은 무대</w:t>
            </w:r>
          </w:p>
          <w:p w14:paraId="02A57F56" w14:textId="2DD6D6FA" w:rsidR="007F2024" w:rsidRPr="007F2024" w:rsidRDefault="005B3D45" w:rsidP="007F2024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 w:hint="eastAsia"/>
                <w:spacing w:val="-6"/>
                <w:sz w:val="22"/>
              </w:rPr>
            </w:pPr>
            <w:r w:rsidRPr="00CE25B7">
              <w:rPr>
                <w:rFonts w:ascii="HY견고딕" w:eastAsia="HY견고딕" w:hint="eastAsia"/>
                <w:spacing w:val="-6"/>
                <w:sz w:val="22"/>
              </w:rPr>
              <w:t xml:space="preserve">초등 </w:t>
            </w:r>
            <w:r w:rsidRPr="00CE25B7">
              <w:rPr>
                <w:rFonts w:ascii="HY견고딕" w:eastAsia="HY견고딕"/>
                <w:spacing w:val="-6"/>
                <w:sz w:val="22"/>
              </w:rPr>
              <w:t>4</w:t>
            </w:r>
            <w:r w:rsidRPr="00CE25B7">
              <w:rPr>
                <w:rFonts w:ascii="HY견고딕" w:eastAsia="HY견고딕" w:hint="eastAsia"/>
                <w:spacing w:val="-6"/>
                <w:sz w:val="22"/>
              </w:rPr>
              <w:t>학년 국어 교과 연계</w:t>
            </w:r>
            <w:r w:rsidRPr="00CE25B7">
              <w:rPr>
                <w:rFonts w:ascii="HY견고딕" w:eastAsia="HY견고딕"/>
                <w:spacing w:val="-6"/>
                <w:sz w:val="22"/>
              </w:rPr>
              <w:t>…</w:t>
            </w:r>
            <w:r w:rsidRPr="00CE25B7">
              <w:rPr>
                <w:rFonts w:ascii="HY견고딕" w:eastAsia="HY견고딕"/>
                <w:spacing w:val="-6"/>
                <w:sz w:val="22"/>
              </w:rPr>
              <w:t xml:space="preserve"> </w:t>
            </w:r>
            <w:r w:rsidRPr="00CE25B7">
              <w:rPr>
                <w:rFonts w:ascii="HY견고딕" w:eastAsia="HY견고딕" w:hint="eastAsia"/>
                <w:spacing w:val="-6"/>
                <w:sz w:val="22"/>
              </w:rPr>
              <w:t xml:space="preserve">교육과 감동을 동시에 잡은 </w:t>
            </w:r>
            <w:proofErr w:type="spellStart"/>
            <w:r w:rsidRPr="00CE25B7">
              <w:rPr>
                <w:rFonts w:ascii="HY견고딕" w:eastAsia="HY견고딕" w:hint="eastAsia"/>
                <w:spacing w:val="-6"/>
                <w:sz w:val="22"/>
              </w:rPr>
              <w:t>웰메이드</w:t>
            </w:r>
            <w:proofErr w:type="spellEnd"/>
            <w:r w:rsidRPr="00CE25B7">
              <w:rPr>
                <w:rFonts w:ascii="HY견고딕" w:eastAsia="HY견고딕" w:hint="eastAsia"/>
                <w:spacing w:val="-6"/>
                <w:sz w:val="22"/>
              </w:rPr>
              <w:t xml:space="preserve"> 뮤지컬</w:t>
            </w:r>
          </w:p>
        </w:tc>
      </w:tr>
    </w:tbl>
    <w:p w14:paraId="44954409" w14:textId="200D0A5F" w:rsidR="00B85521" w:rsidRDefault="00B85521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F53A672" w14:textId="37252547" w:rsidR="000A0313" w:rsidRDefault="000A0313" w:rsidP="000A0313">
      <w:pPr>
        <w:pStyle w:val="a3"/>
        <w:spacing w:line="240" w:lineRule="auto"/>
        <w:jc w:val="center"/>
        <w:rPr>
          <w:rFonts w:asciiTheme="minorHAnsi" w:eastAsiaTheme="minorHAnsi" w:hAnsiTheme="minorHAnsi" w:hint="eastAsia"/>
          <w:spacing w:val="-6"/>
          <w:sz w:val="22"/>
          <w:szCs w:val="22"/>
        </w:rPr>
      </w:pPr>
      <w:r>
        <w:rPr>
          <w:noProof/>
        </w:rPr>
        <w:drawing>
          <wp:inline distT="0" distB="0" distL="0" distR="0" wp14:anchorId="2713E1AC" wp14:editId="40C544E6">
            <wp:extent cx="2806567" cy="3955311"/>
            <wp:effectExtent l="0" t="0" r="0" b="7620"/>
            <wp:docPr id="5" name="그림 5" descr="어린이뮤지컬 &lt;목 짧은 기린 지피&gt; 포스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어린이뮤지컬 &lt;목 짧은 기린 지피&gt; 포스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66" cy="397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EB5A4" w14:textId="26020080" w:rsidR="007F2024" w:rsidRDefault="007F2024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7F2024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(대표이사 </w:t>
      </w:r>
      <w:proofErr w:type="spellStart"/>
      <w:r w:rsidRPr="007F2024">
        <w:rPr>
          <w:rFonts w:asciiTheme="minorHAnsi" w:eastAsiaTheme="minorHAnsi" w:hAnsiTheme="minorHAnsi"/>
          <w:spacing w:val="-6"/>
          <w:sz w:val="22"/>
          <w:szCs w:val="22"/>
        </w:rPr>
        <w:t>이건왕</w:t>
      </w:r>
      <w:proofErr w:type="spellEnd"/>
      <w:r w:rsidRPr="007F2024">
        <w:rPr>
          <w:rFonts w:asciiTheme="minorHAnsi" w:eastAsiaTheme="minorHAnsi" w:hAnsiTheme="minorHAnsi"/>
          <w:spacing w:val="-6"/>
          <w:sz w:val="22"/>
          <w:szCs w:val="22"/>
        </w:rPr>
        <w:t>) 영등포아트홀이 오는 6월 20일(토) 오후 3시, 어린이</w:t>
      </w:r>
      <w:r w:rsidR="005B3D45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뮤지컬 〈목 짧은 기린 </w:t>
      </w:r>
      <w:proofErr w:type="spellStart"/>
      <w:r w:rsidRPr="007F2024">
        <w:rPr>
          <w:rFonts w:asciiTheme="minorHAnsi" w:eastAsiaTheme="minorHAnsi" w:hAnsiTheme="minorHAnsi"/>
          <w:spacing w:val="-6"/>
          <w:sz w:val="22"/>
          <w:szCs w:val="22"/>
        </w:rPr>
        <w:t>지피〉를</w:t>
      </w:r>
      <w:proofErr w:type="spellEnd"/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 무대에 올린다.</w:t>
      </w:r>
    </w:p>
    <w:p w14:paraId="4A80A572" w14:textId="77777777" w:rsidR="000542C3" w:rsidRPr="007F2024" w:rsidRDefault="000542C3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E2A880D" w14:textId="72864F3C" w:rsidR="005B3D45" w:rsidRDefault="005B3D45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5B3D45">
        <w:rPr>
          <w:rFonts w:asciiTheme="minorHAnsi" w:eastAsiaTheme="minorHAnsi" w:hAnsiTheme="minorHAnsi" w:hint="eastAsia"/>
          <w:spacing w:val="-6"/>
          <w:sz w:val="22"/>
          <w:szCs w:val="22"/>
        </w:rPr>
        <w:t>이번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공연은 베스트셀러 작가 고정욱의 원작을 바탕으로 제작되었다. 초등학교 4학년 국어 교과서에 수록</w:t>
      </w:r>
      <w:r w:rsidR="00CE25B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된 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>만큼 문학성과 교육적 가치를 인정받은 작품으로, 어린이와 가족이 함께 즐길 수 있는 가족 공연으로 구성된다. 36개월 이상 관람이 가능해 유아부터 초등학생, 보호자까지 온 가족이 함께할 수 있다.</w:t>
      </w:r>
    </w:p>
    <w:p w14:paraId="40B058E2" w14:textId="77777777" w:rsidR="005B3D45" w:rsidRPr="007F2024" w:rsidRDefault="005B3D45" w:rsidP="007F2024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p w14:paraId="095C24D6" w14:textId="476C5348" w:rsidR="007F2024" w:rsidRPr="000542C3" w:rsidRDefault="007F2024" w:rsidP="007F2024">
      <w:pPr>
        <w:pStyle w:val="a3"/>
        <w:spacing w:line="240" w:lineRule="auto"/>
        <w:rPr>
          <w:rFonts w:asciiTheme="minorHAnsi" w:eastAsiaTheme="minorHAnsi" w:hAnsiTheme="minorHAnsi"/>
          <w:b/>
          <w:bCs/>
          <w:spacing w:val="-6"/>
          <w:sz w:val="22"/>
          <w:szCs w:val="22"/>
        </w:rPr>
      </w:pPr>
      <w:r w:rsidRPr="000542C3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 xml:space="preserve">"목이 짧아서 </w:t>
      </w:r>
      <w:r w:rsidR="000A0313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특별해</w:t>
      </w:r>
      <w:r w:rsidRPr="000542C3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요"…교과서 속 그 이야기가 무대로</w:t>
      </w:r>
    </w:p>
    <w:p w14:paraId="588E4C05" w14:textId="64B23A0C" w:rsidR="005B3D45" w:rsidRDefault="005B3D45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5B3D45">
        <w:rPr>
          <w:rFonts w:asciiTheme="minorHAnsi" w:eastAsiaTheme="minorHAnsi" w:hAnsiTheme="minorHAnsi" w:hint="eastAsia"/>
          <w:spacing w:val="-6"/>
          <w:sz w:val="22"/>
          <w:szCs w:val="22"/>
        </w:rPr>
        <w:t>뮤지컬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〈목 짧은 기린 </w:t>
      </w:r>
      <w:proofErr w:type="spellStart"/>
      <w:r w:rsidRPr="005B3D45">
        <w:rPr>
          <w:rFonts w:asciiTheme="minorHAnsi" w:eastAsiaTheme="minorHAnsi" w:hAnsiTheme="minorHAnsi"/>
          <w:spacing w:val="-6"/>
          <w:sz w:val="22"/>
          <w:szCs w:val="22"/>
        </w:rPr>
        <w:t>지피〉는</w:t>
      </w:r>
      <w:proofErr w:type="spellEnd"/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남들과 조금 다른 외모를 가진 기린 '</w:t>
      </w:r>
      <w:proofErr w:type="spellStart"/>
      <w:r w:rsidRPr="005B3D45">
        <w:rPr>
          <w:rFonts w:asciiTheme="minorHAnsi" w:eastAsiaTheme="minorHAnsi" w:hAnsiTheme="minorHAnsi"/>
          <w:spacing w:val="-6"/>
          <w:sz w:val="22"/>
          <w:szCs w:val="22"/>
        </w:rPr>
        <w:t>지피</w:t>
      </w:r>
      <w:proofErr w:type="spellEnd"/>
      <w:r w:rsidRPr="005B3D45">
        <w:rPr>
          <w:rFonts w:asciiTheme="minorHAnsi" w:eastAsiaTheme="minorHAnsi" w:hAnsiTheme="minorHAnsi"/>
          <w:spacing w:val="-6"/>
          <w:sz w:val="22"/>
          <w:szCs w:val="22"/>
        </w:rPr>
        <w:t>'가 자신의 단점을 특별한 장점으로 승화시키며 아프리카 초원의 위기를 극복해 나가는 과정을 그린다. 교과서에</w:t>
      </w:r>
      <w:r w:rsidR="00CE25B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서 먼저 만난 </w:t>
      </w:r>
      <w:proofErr w:type="spellStart"/>
      <w:r w:rsidR="00CE25B7">
        <w:rPr>
          <w:rFonts w:asciiTheme="minorHAnsi" w:eastAsiaTheme="minorHAnsi" w:hAnsiTheme="minorHAnsi" w:hint="eastAsia"/>
          <w:spacing w:val="-6"/>
          <w:sz w:val="22"/>
          <w:szCs w:val="22"/>
        </w:rPr>
        <w:t>지피를</w:t>
      </w:r>
      <w:proofErr w:type="spellEnd"/>
      <w:r w:rsidR="00CE25B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>생생한 무대 위에서 다시 만나는 경험은 아이들에게 책과 공연을 가까이하는 특별한 기억이 될 것이다.</w:t>
      </w:r>
    </w:p>
    <w:p w14:paraId="51B9FA7B" w14:textId="77777777" w:rsidR="005B3D45" w:rsidRDefault="005B3D45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D5FED8F" w14:textId="77777777" w:rsidR="005B3D45" w:rsidRPr="005B3D45" w:rsidRDefault="005B3D45" w:rsidP="005B3D45">
      <w:pPr>
        <w:pStyle w:val="a3"/>
        <w:spacing w:line="240" w:lineRule="auto"/>
        <w:rPr>
          <w:rFonts w:asciiTheme="minorHAnsi" w:eastAsiaTheme="minorHAnsi" w:hAnsiTheme="minorHAnsi"/>
          <w:b/>
          <w:bCs/>
          <w:spacing w:val="-6"/>
          <w:sz w:val="22"/>
          <w:szCs w:val="22"/>
        </w:rPr>
      </w:pPr>
      <w:r w:rsidRPr="005B3D45">
        <w:rPr>
          <w:rFonts w:asciiTheme="minorHAnsi" w:eastAsiaTheme="minorHAnsi" w:hAnsiTheme="minorHAnsi" w:hint="eastAsia"/>
          <w:b/>
          <w:bCs/>
          <w:spacing w:val="-6"/>
          <w:sz w:val="22"/>
          <w:szCs w:val="22"/>
        </w:rPr>
        <w:t>노래하고</w:t>
      </w:r>
      <w:r w:rsidRPr="005B3D45">
        <w:rPr>
          <w:rFonts w:asciiTheme="minorHAnsi" w:eastAsiaTheme="minorHAnsi" w:hAnsiTheme="minorHAnsi"/>
          <w:b/>
          <w:bCs/>
          <w:spacing w:val="-6"/>
          <w:sz w:val="22"/>
          <w:szCs w:val="22"/>
        </w:rPr>
        <w:t>, 춤추고, 웃고…뮤지컬이라서 두 배로 즐겁다</w:t>
      </w:r>
    </w:p>
    <w:p w14:paraId="453BD8E6" w14:textId="7C13B73F" w:rsidR="005B3D45" w:rsidRDefault="005B3D45" w:rsidP="005B3D45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5B3D45">
        <w:rPr>
          <w:rFonts w:asciiTheme="minorHAnsi" w:eastAsiaTheme="minorHAnsi" w:hAnsiTheme="minorHAnsi" w:hint="eastAsia"/>
          <w:spacing w:val="-6"/>
          <w:sz w:val="22"/>
          <w:szCs w:val="22"/>
        </w:rPr>
        <w:t>원작의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감동은 뮤지컬이라는 장르의 힘으로 한층 풍성하게 전달된다. </w:t>
      </w:r>
      <w:proofErr w:type="spellStart"/>
      <w:r w:rsidRPr="005B3D45">
        <w:rPr>
          <w:rFonts w:asciiTheme="minorHAnsi" w:eastAsiaTheme="minorHAnsi" w:hAnsiTheme="minorHAnsi"/>
          <w:spacing w:val="-6"/>
          <w:sz w:val="22"/>
          <w:szCs w:val="22"/>
        </w:rPr>
        <w:t>지피와</w:t>
      </w:r>
      <w:proofErr w:type="spellEnd"/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친구들의 이야기는 귀에 쏙 들어오는 넘버와 생동감 넘치는 안무로 펼쳐지며, 아이들은 자연스럽게 무대 위 캐릭터들과 함께 웃고 응원하게 된다. 아프리카 초원을 연상시키는 색감 가득한 무대 세트는 어린 관객의 눈과 귀를 사로잡는 동시에, "다름은 틀림이 아닌 각자의 개성이자 특별함"이라는 메시지를 자연스럽게 마음속에 새기도록 이끈다. </w:t>
      </w:r>
      <w:r w:rsidRPr="005B3D45">
        <w:rPr>
          <w:rFonts w:asciiTheme="minorHAnsi" w:eastAsiaTheme="minorHAnsi" w:hAnsiTheme="minorHAnsi" w:hint="eastAsia"/>
          <w:spacing w:val="-6"/>
          <w:sz w:val="22"/>
          <w:szCs w:val="22"/>
        </w:rPr>
        <w:t>아이들에게는</w:t>
      </w:r>
      <w:r w:rsidRPr="005B3D45">
        <w:rPr>
          <w:rFonts w:asciiTheme="minorHAnsi" w:eastAsiaTheme="minorHAnsi" w:hAnsiTheme="minorHAnsi"/>
          <w:spacing w:val="-6"/>
          <w:sz w:val="22"/>
          <w:szCs w:val="22"/>
        </w:rPr>
        <w:t xml:space="preserve"> 자존감을 키워주고 타인에 대한 포용력을 길러주며, 가족 모두가 함께 공감하고 이야기 나눌 수 있는 따뜻한 시간이 될 것이다.</w:t>
      </w:r>
    </w:p>
    <w:p w14:paraId="79B9BD98" w14:textId="77777777" w:rsidR="005B3D45" w:rsidRPr="005B3D45" w:rsidRDefault="005B3D45" w:rsidP="005B3D45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F1AD871" w14:textId="734B4EA0" w:rsidR="007F2024" w:rsidRDefault="007F2024" w:rsidP="007F2024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  <w:r w:rsidRPr="007F2024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7F2024">
        <w:rPr>
          <w:rFonts w:asciiTheme="minorHAnsi" w:eastAsiaTheme="minorHAnsi" w:hAnsiTheme="minorHAnsi"/>
          <w:spacing w:val="-6"/>
          <w:sz w:val="22"/>
          <w:szCs w:val="22"/>
        </w:rPr>
        <w:t>이건왕</w:t>
      </w:r>
      <w:proofErr w:type="spellEnd"/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 대표이사는 "</w:t>
      </w:r>
      <w:r w:rsidR="000A0313">
        <w:rPr>
          <w:rFonts w:asciiTheme="minorHAnsi" w:eastAsiaTheme="minorHAnsi" w:hAnsiTheme="minorHAnsi" w:hint="eastAsia"/>
          <w:spacing w:val="-6"/>
          <w:sz w:val="22"/>
          <w:szCs w:val="22"/>
        </w:rPr>
        <w:t>고정욱 작가의 베스트셀러를</w:t>
      </w:r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 영등포아트홀 무대에서 직접 만날 수 있게 되어 기쁘다"</w:t>
      </w:r>
      <w:proofErr w:type="spellStart"/>
      <w:r w:rsidRPr="007F2024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, "앞으로도 영등포아트홀이 </w:t>
      </w:r>
      <w:r w:rsidR="005B3D45">
        <w:rPr>
          <w:rFonts w:asciiTheme="minorHAnsi" w:eastAsiaTheme="minorHAnsi" w:hAnsiTheme="minorHAnsi" w:hint="eastAsia"/>
          <w:spacing w:val="-6"/>
          <w:sz w:val="22"/>
          <w:szCs w:val="22"/>
        </w:rPr>
        <w:t>어린이와 가족을 위한 따뜻한 문화 경험의 공간으로 자리 잡을 수 있도록 다양한 기획공연을 선보이겠다</w:t>
      </w:r>
      <w:r w:rsidR="005B3D45">
        <w:rPr>
          <w:rFonts w:asciiTheme="minorHAnsi" w:eastAsiaTheme="minorHAnsi" w:hAnsiTheme="minorHAnsi"/>
          <w:spacing w:val="-6"/>
          <w:sz w:val="22"/>
          <w:szCs w:val="22"/>
        </w:rPr>
        <w:t>”</w:t>
      </w:r>
      <w:r w:rsidR="005B3D45">
        <w:rPr>
          <w:rFonts w:asciiTheme="minorHAnsi" w:eastAsiaTheme="minorHAnsi" w:hAnsiTheme="minorHAnsi" w:hint="eastAsia"/>
          <w:spacing w:val="-6"/>
          <w:sz w:val="22"/>
          <w:szCs w:val="22"/>
        </w:rPr>
        <w:t>고 밝혔다.</w:t>
      </w:r>
    </w:p>
    <w:p w14:paraId="3E6A807D" w14:textId="77777777" w:rsidR="000542C3" w:rsidRPr="000A0313" w:rsidRDefault="000542C3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038E240" w14:textId="6BA38F57" w:rsidR="00E96722" w:rsidRPr="007F2024" w:rsidRDefault="007F2024" w:rsidP="007F2024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7F2024">
        <w:rPr>
          <w:rFonts w:asciiTheme="minorHAnsi" w:eastAsiaTheme="minorHAnsi" w:hAnsiTheme="minorHAnsi" w:hint="eastAsia"/>
          <w:spacing w:val="-6"/>
          <w:sz w:val="22"/>
          <w:szCs w:val="22"/>
        </w:rPr>
        <w:t>공연</w:t>
      </w:r>
      <w:r w:rsidRPr="007F2024">
        <w:rPr>
          <w:rFonts w:asciiTheme="minorHAnsi" w:eastAsiaTheme="minorHAnsi" w:hAnsiTheme="minorHAnsi"/>
          <w:spacing w:val="-6"/>
          <w:sz w:val="22"/>
          <w:szCs w:val="22"/>
        </w:rPr>
        <w:t xml:space="preserve"> 관련 자세한 사항 및 예매는 영등포문화재단 홈페이지를 통해 확인할 수 있다.</w:t>
      </w:r>
    </w:p>
    <w:p w14:paraId="05EB62F6" w14:textId="77777777" w:rsidR="000542C3" w:rsidRDefault="000542C3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1284A645" w:rsidR="00D151C7" w:rsidRPr="00D151C7" w:rsidRDefault="00D151C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4480255" w14:textId="6C6D70B0" w:rsidR="00DE3C9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38C22AD1" w14:textId="0D3E5C71" w:rsidR="004E697A" w:rsidRDefault="004E697A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5826"/>
      </w:tblGrid>
      <w:tr w:rsidR="004E697A" w14:paraId="01C8044B" w14:textId="77777777" w:rsidTr="004E697A">
        <w:tc>
          <w:tcPr>
            <w:tcW w:w="4390" w:type="dxa"/>
            <w:tcBorders>
              <w:right w:val="single" w:sz="4" w:space="0" w:color="auto"/>
            </w:tcBorders>
          </w:tcPr>
          <w:p w14:paraId="5341BA43" w14:textId="56341E0F" w:rsidR="004E697A" w:rsidRDefault="00FB0E7D" w:rsidP="00092AF6">
            <w:pPr>
              <w:pStyle w:val="a3"/>
              <w:spacing w:line="240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D71FA40" wp14:editId="4850D768">
                  <wp:extent cx="2806567" cy="3955311"/>
                  <wp:effectExtent l="0" t="0" r="0" b="7620"/>
                  <wp:docPr id="4" name="그림 4" descr="어린이뮤지컬 &lt;목 짧은 기린 지피&gt; 포스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어린이뮤지컬 &lt;목 짧은 기린 지피&gt; 포스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666" cy="3973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9E3" w14:textId="77777777" w:rsidR="004E697A" w:rsidRPr="00AF60A4" w:rsidRDefault="004E697A" w:rsidP="004E697A">
            <w:pPr>
              <w:pStyle w:val="a3"/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[</w:t>
            </w:r>
            <w:r w:rsidRPr="00AF60A4"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공연개요</w:t>
            </w: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]</w:t>
            </w:r>
          </w:p>
          <w:p w14:paraId="6129D1EA" w14:textId="07C71FE9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proofErr w:type="spellStart"/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공연명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 w:rsidR="00FB0E7D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어린이뮤지컬 </w:t>
            </w:r>
            <w:r w:rsidR="00FB0E7D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&lt;</w:t>
            </w:r>
            <w:r w:rsidR="00FB0E7D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목 짧은 기린 </w:t>
            </w:r>
            <w:proofErr w:type="spellStart"/>
            <w:r w:rsidR="00FB0E7D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지피</w:t>
            </w:r>
            <w:proofErr w:type="spellEnd"/>
            <w:r w:rsidR="00FB0E7D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&gt;</w:t>
            </w:r>
          </w:p>
          <w:p w14:paraId="1C66DFCB" w14:textId="3B492668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일시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 w:rsidR="00FB0E7D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2026.06.20.(</w:t>
            </w:r>
            <w:r w:rsidR="00FB0E7D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토)</w:t>
            </w:r>
            <w:r w:rsidR="00FB0E7D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15:00</w:t>
            </w:r>
          </w:p>
          <w:p w14:paraId="31A423CC" w14:textId="668D9A88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장소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영등포아트홀</w:t>
            </w:r>
          </w:p>
          <w:p w14:paraId="00FE13AB" w14:textId="0EC5893C" w:rsid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주최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영등포문화재단</w:t>
            </w:r>
          </w:p>
          <w:p w14:paraId="4B2E7AEB" w14:textId="4761DB79" w:rsidR="00FB0E7D" w:rsidRDefault="00FB0E7D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제작: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사단법인 하늘에</w:t>
            </w:r>
          </w:p>
          <w:p w14:paraId="2E453055" w14:textId="065886F7" w:rsidR="004E697A" w:rsidRDefault="00FB0E7D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관람연령: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36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개월 이상 관람</w:t>
            </w:r>
          </w:p>
          <w:p w14:paraId="2F5C02F9" w14:textId="0BC7A768" w:rsidR="004E697A" w:rsidRPr="000B1BD8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관람료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proofErr w:type="spellStart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전석</w:t>
            </w:r>
            <w:proofErr w:type="spellEnd"/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 w:rsidR="00FB0E7D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2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0,000원</w:t>
            </w:r>
          </w:p>
          <w:p w14:paraId="71DDF05B" w14:textId="77777777" w:rsid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0B1BD8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예매처</w:t>
            </w:r>
            <w:r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: </w:t>
            </w:r>
            <w:r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영등포문화재단 홈페이지</w:t>
            </w:r>
            <w:r w:rsidRPr="000B1BD8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, NOL 티켓</w:t>
            </w:r>
          </w:p>
          <w:p w14:paraId="1B936CF7" w14:textId="1157D6F3" w:rsidR="004E697A" w:rsidRPr="004E697A" w:rsidRDefault="004E697A" w:rsidP="004E697A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4E697A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문의</w:t>
            </w:r>
            <w:r w:rsidRPr="004E697A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: 영등포문화재단 (02-2629-2250)</w:t>
            </w:r>
          </w:p>
        </w:tc>
      </w:tr>
    </w:tbl>
    <w:p w14:paraId="2FA92562" w14:textId="75442C9F" w:rsidR="00AF60A4" w:rsidRPr="00DE3C9A" w:rsidRDefault="00AF60A4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sectPr w:rsidR="00AF60A4" w:rsidRPr="00DE3C9A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504A4" w14:textId="77777777" w:rsidR="00AB0E43" w:rsidRDefault="00AB0E43" w:rsidP="00B755BC">
      <w:pPr>
        <w:spacing w:after="0" w:line="240" w:lineRule="auto"/>
      </w:pPr>
      <w:r>
        <w:separator/>
      </w:r>
    </w:p>
  </w:endnote>
  <w:endnote w:type="continuationSeparator" w:id="0">
    <w:p w14:paraId="7FEAB7BA" w14:textId="77777777" w:rsidR="00AB0E43" w:rsidRDefault="00AB0E43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5EFA" w14:textId="77777777" w:rsidR="00AB0E43" w:rsidRDefault="00AB0E43" w:rsidP="00B755BC">
      <w:pPr>
        <w:spacing w:after="0" w:line="240" w:lineRule="auto"/>
      </w:pPr>
      <w:r>
        <w:separator/>
      </w:r>
    </w:p>
  </w:footnote>
  <w:footnote w:type="continuationSeparator" w:id="0">
    <w:p w14:paraId="1E89E1D9" w14:textId="77777777" w:rsidR="00AB0E43" w:rsidRDefault="00AB0E43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14D40"/>
    <w:rsid w:val="00017E0B"/>
    <w:rsid w:val="000542C3"/>
    <w:rsid w:val="00090910"/>
    <w:rsid w:val="00092AF6"/>
    <w:rsid w:val="000A0313"/>
    <w:rsid w:val="000B1BD8"/>
    <w:rsid w:val="000E3545"/>
    <w:rsid w:val="000F2DCF"/>
    <w:rsid w:val="001026D9"/>
    <w:rsid w:val="00105EFC"/>
    <w:rsid w:val="00121B27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1F2900"/>
    <w:rsid w:val="00213744"/>
    <w:rsid w:val="00244AC7"/>
    <w:rsid w:val="002476F5"/>
    <w:rsid w:val="00256913"/>
    <w:rsid w:val="002737B7"/>
    <w:rsid w:val="002A3180"/>
    <w:rsid w:val="002E6368"/>
    <w:rsid w:val="00301E71"/>
    <w:rsid w:val="00324F1B"/>
    <w:rsid w:val="00330A67"/>
    <w:rsid w:val="00357F3A"/>
    <w:rsid w:val="00391C8A"/>
    <w:rsid w:val="003A6CD7"/>
    <w:rsid w:val="003D3AC1"/>
    <w:rsid w:val="003D5F5B"/>
    <w:rsid w:val="003D7D57"/>
    <w:rsid w:val="003E215F"/>
    <w:rsid w:val="003F323D"/>
    <w:rsid w:val="004202FA"/>
    <w:rsid w:val="00420E97"/>
    <w:rsid w:val="004223EB"/>
    <w:rsid w:val="00457782"/>
    <w:rsid w:val="0046454B"/>
    <w:rsid w:val="0046740D"/>
    <w:rsid w:val="00480C40"/>
    <w:rsid w:val="004812C5"/>
    <w:rsid w:val="004872B0"/>
    <w:rsid w:val="00492520"/>
    <w:rsid w:val="0049364F"/>
    <w:rsid w:val="004A6EA0"/>
    <w:rsid w:val="004D082C"/>
    <w:rsid w:val="004E697A"/>
    <w:rsid w:val="005152F2"/>
    <w:rsid w:val="00515C6E"/>
    <w:rsid w:val="00536B89"/>
    <w:rsid w:val="00541F28"/>
    <w:rsid w:val="00563C30"/>
    <w:rsid w:val="00572376"/>
    <w:rsid w:val="0058535E"/>
    <w:rsid w:val="005B3D45"/>
    <w:rsid w:val="005B3D7D"/>
    <w:rsid w:val="005C6309"/>
    <w:rsid w:val="005E55A4"/>
    <w:rsid w:val="005F310D"/>
    <w:rsid w:val="00645495"/>
    <w:rsid w:val="006645D7"/>
    <w:rsid w:val="00687832"/>
    <w:rsid w:val="006A102C"/>
    <w:rsid w:val="006C3ACC"/>
    <w:rsid w:val="006D0077"/>
    <w:rsid w:val="006F5E16"/>
    <w:rsid w:val="006F6DED"/>
    <w:rsid w:val="00740606"/>
    <w:rsid w:val="00764C21"/>
    <w:rsid w:val="00764E82"/>
    <w:rsid w:val="007C56D6"/>
    <w:rsid w:val="007F2024"/>
    <w:rsid w:val="008727BE"/>
    <w:rsid w:val="008808D8"/>
    <w:rsid w:val="00882E9C"/>
    <w:rsid w:val="0088387D"/>
    <w:rsid w:val="0089372D"/>
    <w:rsid w:val="008A7D63"/>
    <w:rsid w:val="008C280C"/>
    <w:rsid w:val="008E2EF2"/>
    <w:rsid w:val="008E36AA"/>
    <w:rsid w:val="008E7FE3"/>
    <w:rsid w:val="008F6C6A"/>
    <w:rsid w:val="00915DC3"/>
    <w:rsid w:val="009501A5"/>
    <w:rsid w:val="0099027A"/>
    <w:rsid w:val="009B5C55"/>
    <w:rsid w:val="009C440C"/>
    <w:rsid w:val="009D0EF6"/>
    <w:rsid w:val="009E3C37"/>
    <w:rsid w:val="009E7379"/>
    <w:rsid w:val="00A01B47"/>
    <w:rsid w:val="00A27459"/>
    <w:rsid w:val="00A700AA"/>
    <w:rsid w:val="00A86F74"/>
    <w:rsid w:val="00A9542D"/>
    <w:rsid w:val="00AB0E43"/>
    <w:rsid w:val="00AC6E0A"/>
    <w:rsid w:val="00AD4C85"/>
    <w:rsid w:val="00AD5321"/>
    <w:rsid w:val="00AE56A9"/>
    <w:rsid w:val="00AF60A4"/>
    <w:rsid w:val="00B02CE9"/>
    <w:rsid w:val="00B0547B"/>
    <w:rsid w:val="00B1322F"/>
    <w:rsid w:val="00B41A74"/>
    <w:rsid w:val="00B755BC"/>
    <w:rsid w:val="00B8482E"/>
    <w:rsid w:val="00B85521"/>
    <w:rsid w:val="00BB1DA8"/>
    <w:rsid w:val="00BC4544"/>
    <w:rsid w:val="00BC5806"/>
    <w:rsid w:val="00BC5DC0"/>
    <w:rsid w:val="00BD5FA1"/>
    <w:rsid w:val="00BF47A8"/>
    <w:rsid w:val="00BF543D"/>
    <w:rsid w:val="00C012EB"/>
    <w:rsid w:val="00C07A4B"/>
    <w:rsid w:val="00C17DE0"/>
    <w:rsid w:val="00C70B19"/>
    <w:rsid w:val="00CB2980"/>
    <w:rsid w:val="00CB2BAE"/>
    <w:rsid w:val="00CE25B7"/>
    <w:rsid w:val="00CF2574"/>
    <w:rsid w:val="00CF30FA"/>
    <w:rsid w:val="00D01675"/>
    <w:rsid w:val="00D151C7"/>
    <w:rsid w:val="00D32243"/>
    <w:rsid w:val="00D51705"/>
    <w:rsid w:val="00D57FBC"/>
    <w:rsid w:val="00D63385"/>
    <w:rsid w:val="00D758C9"/>
    <w:rsid w:val="00DD7646"/>
    <w:rsid w:val="00DE3C9A"/>
    <w:rsid w:val="00DF511C"/>
    <w:rsid w:val="00DF52A7"/>
    <w:rsid w:val="00E038EA"/>
    <w:rsid w:val="00E10DB9"/>
    <w:rsid w:val="00E11AC6"/>
    <w:rsid w:val="00E40326"/>
    <w:rsid w:val="00E439EF"/>
    <w:rsid w:val="00E77EDB"/>
    <w:rsid w:val="00E9566A"/>
    <w:rsid w:val="00E96722"/>
    <w:rsid w:val="00EB1FE9"/>
    <w:rsid w:val="00F23E2A"/>
    <w:rsid w:val="00F7514E"/>
    <w:rsid w:val="00F84378"/>
    <w:rsid w:val="00FB0E7D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16</cp:revision>
  <dcterms:created xsi:type="dcterms:W3CDTF">2025-10-02T10:45:00Z</dcterms:created>
  <dcterms:modified xsi:type="dcterms:W3CDTF">2026-05-12T06:26:00Z</dcterms:modified>
</cp:coreProperties>
</file>